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87" w:rsidRPr="00D06987" w:rsidRDefault="00D06987" w:rsidP="00D06987">
      <w:pPr>
        <w:shd w:val="clear" w:color="auto" w:fill="FFFFFF"/>
        <w:suppressAutoHyphens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06987">
        <w:rPr>
          <w:b/>
          <w:bCs/>
          <w:sz w:val="28"/>
          <w:szCs w:val="28"/>
        </w:rPr>
        <w:t>«Прокурорская проверка о нарушениях земельного законодательства в сельских поселениях МР «Дербентский район»».</w:t>
      </w:r>
    </w:p>
    <w:p w:rsidR="0084565C" w:rsidRDefault="0084565C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D06987" w:rsidRPr="00D06987" w:rsidRDefault="00D06987" w:rsidP="00D06987">
      <w:pPr>
        <w:shd w:val="clear" w:color="auto" w:fill="FFFFFF"/>
        <w:ind w:firstLine="708"/>
        <w:jc w:val="both"/>
        <w:rPr>
          <w:sz w:val="28"/>
          <w:szCs w:val="28"/>
        </w:rPr>
      </w:pPr>
      <w:r w:rsidRPr="00D06987">
        <w:rPr>
          <w:sz w:val="28"/>
          <w:szCs w:val="28"/>
        </w:rPr>
        <w:t xml:space="preserve">Прокуратурой города проведена проверка исполнения органами местного самоуправления </w:t>
      </w:r>
      <w:r>
        <w:rPr>
          <w:sz w:val="28"/>
          <w:szCs w:val="28"/>
        </w:rPr>
        <w:t xml:space="preserve">земельного </w:t>
      </w:r>
      <w:r w:rsidRPr="00D06987">
        <w:rPr>
          <w:sz w:val="28"/>
          <w:szCs w:val="28"/>
        </w:rPr>
        <w:t>законодательства при получении земельных участков участниками специальной военной операции</w:t>
      </w:r>
      <w:bookmarkStart w:id="1" w:name="_Hlk172713478"/>
      <w:r w:rsidRPr="00D06987">
        <w:rPr>
          <w:sz w:val="28"/>
          <w:szCs w:val="28"/>
        </w:rPr>
        <w:t xml:space="preserve">. </w:t>
      </w:r>
    </w:p>
    <w:bookmarkEnd w:id="1"/>
    <w:p w:rsidR="00D06987" w:rsidRPr="00D06987" w:rsidRDefault="00D06987" w:rsidP="00D06987">
      <w:pPr>
        <w:shd w:val="clear" w:color="auto" w:fill="FFFFFF"/>
        <w:ind w:firstLine="708"/>
        <w:jc w:val="both"/>
        <w:rPr>
          <w:sz w:val="28"/>
          <w:szCs w:val="28"/>
        </w:rPr>
      </w:pPr>
      <w:r w:rsidRPr="00D06987">
        <w:rPr>
          <w:sz w:val="28"/>
          <w:szCs w:val="28"/>
        </w:rPr>
        <w:t>Частью 2 ст. 15 Конституции РФ предусмотрено, что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D06987" w:rsidRPr="00D06987" w:rsidRDefault="00D06987" w:rsidP="00D06987">
      <w:pPr>
        <w:shd w:val="clear" w:color="auto" w:fill="FFFFFF"/>
        <w:ind w:firstLine="708"/>
        <w:jc w:val="both"/>
        <w:rPr>
          <w:sz w:val="28"/>
          <w:szCs w:val="28"/>
        </w:rPr>
      </w:pPr>
      <w:r w:rsidRPr="00D06987">
        <w:rPr>
          <w:sz w:val="28"/>
          <w:szCs w:val="28"/>
        </w:rPr>
        <w:t xml:space="preserve">В силу абз. 7 ч. 2 ст. 9 Закона Республики Дагестан от 29.12.2017 № 116 </w:t>
      </w:r>
      <w:r w:rsidRPr="00D06987">
        <w:rPr>
          <w:sz w:val="28"/>
          <w:szCs w:val="28"/>
        </w:rPr>
        <w:br/>
        <w:t>«О некоторых вопросах регулирования земельных отношений в Республике Дагестан» (далее – Закон РД № 116),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а также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(далее соответственно - участники специальной военной операции, члены семей погибших (умерших) участников специальной военной операции) имеют право на бесплатное получение в собственность земельных участков в случаях и порядке, установленных статьей 9.1 настоящего Закона.</w:t>
      </w:r>
    </w:p>
    <w:p w:rsidR="00D06987" w:rsidRPr="00D06987" w:rsidRDefault="00D06987" w:rsidP="00D06987">
      <w:pPr>
        <w:shd w:val="clear" w:color="auto" w:fill="FFFFFF"/>
        <w:ind w:firstLine="708"/>
        <w:jc w:val="both"/>
        <w:rPr>
          <w:sz w:val="28"/>
          <w:szCs w:val="28"/>
        </w:rPr>
      </w:pPr>
      <w:r w:rsidRPr="00D06987">
        <w:rPr>
          <w:bCs/>
          <w:sz w:val="28"/>
          <w:szCs w:val="28"/>
        </w:rPr>
        <w:t xml:space="preserve">Согласно ст. 9.1 </w:t>
      </w:r>
      <w:r w:rsidRPr="00D06987">
        <w:rPr>
          <w:sz w:val="28"/>
          <w:szCs w:val="28"/>
        </w:rPr>
        <w:t>Закона РД № 116, предоставление земельного участка в собственность бесплатно гражданам, указанным в абз. 7 ч. 2 ст. 9 настоящего Закона, осуществляется органом местного самоуправления муниципального образования, в котором участник специальной военной операции на день завершения его участия в специальной военной операции был зарегистрирован по месту жительства, а при отсутствии такой регистрации - по месту пребывания в с</w:t>
      </w:r>
      <w:r>
        <w:rPr>
          <w:sz w:val="28"/>
          <w:szCs w:val="28"/>
        </w:rPr>
        <w:t>оответствующем порядке.</w:t>
      </w:r>
      <w:r w:rsidRPr="00D06987">
        <w:rPr>
          <w:sz w:val="28"/>
          <w:szCs w:val="28"/>
        </w:rPr>
        <w:t xml:space="preserve"> </w:t>
      </w:r>
    </w:p>
    <w:p w:rsidR="00D06987" w:rsidRPr="00D06987" w:rsidRDefault="00D06987" w:rsidP="00D06987">
      <w:pPr>
        <w:shd w:val="clear" w:color="auto" w:fill="FFFFFF"/>
        <w:ind w:firstLine="708"/>
        <w:jc w:val="both"/>
        <w:rPr>
          <w:sz w:val="28"/>
          <w:szCs w:val="28"/>
        </w:rPr>
      </w:pPr>
      <w:r w:rsidRPr="00D06987">
        <w:rPr>
          <w:sz w:val="28"/>
          <w:szCs w:val="28"/>
        </w:rPr>
        <w:t>Перечень земельных участков ежеквартально формируется органом местного самоуправления из земельных участков, вновь образованных и прошедших государственный кадастровый учет, а также из земельных участков, входящих в ранее утвержденный перечень земельных участков, но не предоставленных заявителям, и не позднее чем за десять календарных дней до окончания квартала, в котором осуществляется формирование перечня земельных участков, утверждается решением органа местного самоуправления. Перечень земельных участков должен содержать характеристики земельных участков местоположение, кадастровый номер, площадь и вид разрешенного использования.</w:t>
      </w:r>
    </w:p>
    <w:p w:rsidR="00D06987" w:rsidRPr="00D06987" w:rsidRDefault="00D06987" w:rsidP="00D06987">
      <w:pPr>
        <w:shd w:val="clear" w:color="auto" w:fill="FFFFFF"/>
        <w:ind w:firstLine="708"/>
        <w:jc w:val="both"/>
        <w:rPr>
          <w:sz w:val="28"/>
          <w:szCs w:val="28"/>
        </w:rPr>
      </w:pPr>
      <w:r w:rsidRPr="00D06987">
        <w:rPr>
          <w:sz w:val="28"/>
          <w:szCs w:val="28"/>
        </w:rPr>
        <w:t xml:space="preserve">Образованные и поставленные на кадастровый учет земельные участки, предназначенные для предоставления гражданам, указанным в абз. 7 ч. 2 ст. 9 настоящего Закона, в месячный срок с даты их постановки на государственный </w:t>
      </w:r>
      <w:r w:rsidRPr="00D06987">
        <w:rPr>
          <w:sz w:val="28"/>
          <w:szCs w:val="28"/>
        </w:rPr>
        <w:lastRenderedPageBreak/>
        <w:t xml:space="preserve">кадастровый учет подлежат включению в перечень земельных участков. Земельные участки, находящиеся в перечне земельных участков и предоставленные заявителям, подлежат исключению из перечня земельных участков в течение четырнадцати календарных дней со дня их предоставления. </w:t>
      </w:r>
    </w:p>
    <w:p w:rsidR="00D06987" w:rsidRPr="00D06987" w:rsidRDefault="00D06987" w:rsidP="00D06987">
      <w:pPr>
        <w:shd w:val="clear" w:color="auto" w:fill="FFFFFF"/>
        <w:ind w:firstLine="708"/>
        <w:jc w:val="both"/>
        <w:rPr>
          <w:sz w:val="28"/>
          <w:szCs w:val="28"/>
        </w:rPr>
      </w:pPr>
      <w:r w:rsidRPr="00D06987">
        <w:rPr>
          <w:sz w:val="28"/>
          <w:szCs w:val="28"/>
        </w:rPr>
        <w:t xml:space="preserve">Вместе с тем, </w:t>
      </w:r>
      <w:bookmarkStart w:id="2" w:name="_Hlk172713576"/>
      <w:r w:rsidRPr="00D06987">
        <w:rPr>
          <w:sz w:val="28"/>
          <w:szCs w:val="28"/>
        </w:rPr>
        <w:t>в нарушение требований законодательства, администраци</w:t>
      </w:r>
      <w:r>
        <w:rPr>
          <w:sz w:val="28"/>
          <w:szCs w:val="28"/>
        </w:rPr>
        <w:t>ями</w:t>
      </w:r>
      <w:r w:rsidRPr="00D06987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их</w:t>
      </w:r>
      <w:r w:rsidRPr="00D069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D06987">
        <w:rPr>
          <w:sz w:val="28"/>
          <w:szCs w:val="28"/>
        </w:rPr>
        <w:t xml:space="preserve"> </w:t>
      </w:r>
      <w:r>
        <w:rPr>
          <w:sz w:val="28"/>
          <w:szCs w:val="28"/>
        </w:rPr>
        <w:t>МР «Дербентский район»</w:t>
      </w:r>
      <w:r w:rsidRPr="00D06987">
        <w:rPr>
          <w:b/>
          <w:sz w:val="28"/>
          <w:szCs w:val="28"/>
        </w:rPr>
        <w:t xml:space="preserve"> </w:t>
      </w:r>
      <w:r w:rsidRPr="00D06987">
        <w:rPr>
          <w:sz w:val="28"/>
          <w:szCs w:val="28"/>
        </w:rPr>
        <w:t>не организована работа по реализации прав участников специальной военной операции на получение земельного участка, в частности не сформирован перечень земельных участков, предназначенных для предоставления гражданам, указанным в абз. 7 ч. 2 ст. 9 настоящего Закона</w:t>
      </w:r>
      <w:r>
        <w:rPr>
          <w:sz w:val="28"/>
          <w:szCs w:val="28"/>
        </w:rPr>
        <w:t xml:space="preserve">. Также, </w:t>
      </w:r>
      <w:r w:rsidRPr="00D06987">
        <w:rPr>
          <w:sz w:val="28"/>
          <w:szCs w:val="28"/>
        </w:rPr>
        <w:t>не принят административный регламент по оказанию муниципальной услуги «Предоставление земельных участков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Вооружённые Силы Российской Федерации, лицам, проходящим (проходившим) службу в войсках национальной гвардии Российской Федерации и членам их семей».</w:t>
      </w:r>
    </w:p>
    <w:bookmarkEnd w:id="2"/>
    <w:p w:rsidR="004A13CA" w:rsidRDefault="00E9448D" w:rsidP="00AD3B0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выявленным нарушениям закона</w:t>
      </w:r>
      <w:r w:rsidR="00AD3B0F">
        <w:rPr>
          <w:sz w:val="28"/>
          <w:szCs w:val="28"/>
        </w:rPr>
        <w:t xml:space="preserve"> прокуратурой города в адрес                                 </w:t>
      </w:r>
      <w:r w:rsidR="00D06987">
        <w:rPr>
          <w:sz w:val="28"/>
          <w:szCs w:val="28"/>
        </w:rPr>
        <w:t>глав сельских поселений МР «Дербентский район»</w:t>
      </w:r>
      <w:r w:rsidR="00AD3B0F">
        <w:rPr>
          <w:sz w:val="28"/>
          <w:szCs w:val="28"/>
        </w:rPr>
        <w:t xml:space="preserve"> внесен</w:t>
      </w:r>
      <w:r w:rsidR="00D06987">
        <w:rPr>
          <w:sz w:val="28"/>
          <w:szCs w:val="28"/>
        </w:rPr>
        <w:t>ы</w:t>
      </w:r>
      <w:r w:rsidR="00AD3B0F">
        <w:rPr>
          <w:sz w:val="28"/>
          <w:szCs w:val="28"/>
        </w:rPr>
        <w:t xml:space="preserve"> представлени</w:t>
      </w:r>
      <w:r w:rsidR="00D06987">
        <w:rPr>
          <w:sz w:val="28"/>
          <w:szCs w:val="28"/>
        </w:rPr>
        <w:t>я</w:t>
      </w:r>
      <w:r w:rsidR="00AD3B0F">
        <w:rPr>
          <w:sz w:val="28"/>
          <w:szCs w:val="28"/>
        </w:rPr>
        <w:t xml:space="preserve"> об устранении нарушений закона, которое </w:t>
      </w:r>
      <w:r w:rsidR="00D06987">
        <w:rPr>
          <w:sz w:val="28"/>
          <w:szCs w:val="28"/>
        </w:rPr>
        <w:t>рассмотрены и удовлетворены, виновные должностные лица привлечены к дисциплинарной ответственности.</w:t>
      </w:r>
    </w:p>
    <w:p w:rsidR="005176DE" w:rsidRDefault="005176DE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D06987" w:rsidRDefault="00D06987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г.</w:t>
      </w:r>
      <w:r w:rsidR="006A7DA2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Дербента</w:t>
      </w: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Pr="007E797F" w:rsidRDefault="00835EBD" w:rsidP="00835EBD">
      <w:pPr>
        <w:shd w:val="clear" w:color="auto" w:fill="FFFFFF"/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юрист </w:t>
      </w:r>
      <w:r w:rsidR="00906DCB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                                                                                   </w:t>
      </w:r>
      <w:r w:rsidR="009F7148">
        <w:rPr>
          <w:sz w:val="28"/>
          <w:szCs w:val="28"/>
        </w:rPr>
        <w:t xml:space="preserve">     </w:t>
      </w:r>
      <w:r w:rsidR="00906DCB">
        <w:rPr>
          <w:sz w:val="28"/>
          <w:szCs w:val="28"/>
        </w:rPr>
        <w:t>Р.Д. Махмудов</w:t>
      </w:r>
    </w:p>
    <w:p w:rsidR="00023185" w:rsidRDefault="00023185" w:rsidP="00835EBD">
      <w:pPr>
        <w:jc w:val="center"/>
        <w:rPr>
          <w:sz w:val="28"/>
          <w:szCs w:val="28"/>
        </w:rPr>
      </w:pPr>
    </w:p>
    <w:sectPr w:rsidR="00023185" w:rsidSect="00D06987">
      <w:headerReference w:type="even" r:id="rId7"/>
      <w:headerReference w:type="default" r:id="rId8"/>
      <w:pgSz w:w="11906" w:h="16838"/>
      <w:pgMar w:top="709" w:right="70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F9" w:rsidRDefault="003D08F9">
      <w:r>
        <w:separator/>
      </w:r>
    </w:p>
  </w:endnote>
  <w:endnote w:type="continuationSeparator" w:id="0">
    <w:p w:rsidR="003D08F9" w:rsidRDefault="003D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F9" w:rsidRDefault="003D08F9">
      <w:r>
        <w:separator/>
      </w:r>
    </w:p>
  </w:footnote>
  <w:footnote w:type="continuationSeparator" w:id="0">
    <w:p w:rsidR="003D08F9" w:rsidRDefault="003D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45CA">
      <w:rPr>
        <w:rStyle w:val="a4"/>
        <w:noProof/>
      </w:rPr>
      <w:t>2</w: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C7C"/>
    <w:multiLevelType w:val="hybridMultilevel"/>
    <w:tmpl w:val="CB3E81E6"/>
    <w:lvl w:ilvl="0" w:tplc="D9563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3D15"/>
    <w:multiLevelType w:val="hybridMultilevel"/>
    <w:tmpl w:val="08EA5AB0"/>
    <w:lvl w:ilvl="0" w:tplc="8DA0A8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E8"/>
    <w:rsid w:val="00001377"/>
    <w:rsid w:val="000016BE"/>
    <w:rsid w:val="000024BA"/>
    <w:rsid w:val="00005700"/>
    <w:rsid w:val="00011793"/>
    <w:rsid w:val="000123BF"/>
    <w:rsid w:val="0001319F"/>
    <w:rsid w:val="00015244"/>
    <w:rsid w:val="00015B54"/>
    <w:rsid w:val="000166A8"/>
    <w:rsid w:val="00016CC0"/>
    <w:rsid w:val="00020328"/>
    <w:rsid w:val="000226D2"/>
    <w:rsid w:val="00023185"/>
    <w:rsid w:val="0002466D"/>
    <w:rsid w:val="00024C71"/>
    <w:rsid w:val="00024F9B"/>
    <w:rsid w:val="00025B90"/>
    <w:rsid w:val="000328D3"/>
    <w:rsid w:val="00032C8C"/>
    <w:rsid w:val="0003372D"/>
    <w:rsid w:val="000379CC"/>
    <w:rsid w:val="00037C4C"/>
    <w:rsid w:val="00040AD9"/>
    <w:rsid w:val="00042971"/>
    <w:rsid w:val="00043A1C"/>
    <w:rsid w:val="0004607B"/>
    <w:rsid w:val="0004780F"/>
    <w:rsid w:val="00050D50"/>
    <w:rsid w:val="000529EE"/>
    <w:rsid w:val="000531C9"/>
    <w:rsid w:val="0005391B"/>
    <w:rsid w:val="00053AD0"/>
    <w:rsid w:val="00054955"/>
    <w:rsid w:val="00054D6D"/>
    <w:rsid w:val="00056D63"/>
    <w:rsid w:val="000631DE"/>
    <w:rsid w:val="00063CCB"/>
    <w:rsid w:val="00063E6F"/>
    <w:rsid w:val="0006502B"/>
    <w:rsid w:val="0006556C"/>
    <w:rsid w:val="00065F62"/>
    <w:rsid w:val="000675DC"/>
    <w:rsid w:val="00067F87"/>
    <w:rsid w:val="00070482"/>
    <w:rsid w:val="00072960"/>
    <w:rsid w:val="00073379"/>
    <w:rsid w:val="0007417B"/>
    <w:rsid w:val="00076919"/>
    <w:rsid w:val="00076EB6"/>
    <w:rsid w:val="000803DC"/>
    <w:rsid w:val="00080905"/>
    <w:rsid w:val="00080F4C"/>
    <w:rsid w:val="00081496"/>
    <w:rsid w:val="0008158F"/>
    <w:rsid w:val="00082637"/>
    <w:rsid w:val="00085284"/>
    <w:rsid w:val="00085F60"/>
    <w:rsid w:val="000863A2"/>
    <w:rsid w:val="00090290"/>
    <w:rsid w:val="00090A60"/>
    <w:rsid w:val="000926AE"/>
    <w:rsid w:val="00092EEB"/>
    <w:rsid w:val="00093E91"/>
    <w:rsid w:val="00094B2D"/>
    <w:rsid w:val="00094EE2"/>
    <w:rsid w:val="000963CC"/>
    <w:rsid w:val="00097476"/>
    <w:rsid w:val="000A1AC1"/>
    <w:rsid w:val="000A3674"/>
    <w:rsid w:val="000A5AF0"/>
    <w:rsid w:val="000A662F"/>
    <w:rsid w:val="000B0590"/>
    <w:rsid w:val="000B12D6"/>
    <w:rsid w:val="000B2326"/>
    <w:rsid w:val="000B31B3"/>
    <w:rsid w:val="000B3367"/>
    <w:rsid w:val="000B3D6F"/>
    <w:rsid w:val="000B6F06"/>
    <w:rsid w:val="000B705F"/>
    <w:rsid w:val="000C3722"/>
    <w:rsid w:val="000C3A51"/>
    <w:rsid w:val="000C3F91"/>
    <w:rsid w:val="000C60C4"/>
    <w:rsid w:val="000C6CEA"/>
    <w:rsid w:val="000D0BEC"/>
    <w:rsid w:val="000D144D"/>
    <w:rsid w:val="000D15DA"/>
    <w:rsid w:val="000D2D17"/>
    <w:rsid w:val="000D2D40"/>
    <w:rsid w:val="000D35AA"/>
    <w:rsid w:val="000D380E"/>
    <w:rsid w:val="000D3A68"/>
    <w:rsid w:val="000D5028"/>
    <w:rsid w:val="000D5955"/>
    <w:rsid w:val="000D5CE8"/>
    <w:rsid w:val="000D6984"/>
    <w:rsid w:val="000D71EB"/>
    <w:rsid w:val="000E0B74"/>
    <w:rsid w:val="000E2D4A"/>
    <w:rsid w:val="000E348F"/>
    <w:rsid w:val="000E3F70"/>
    <w:rsid w:val="000E4CD3"/>
    <w:rsid w:val="000F04F9"/>
    <w:rsid w:val="000F244A"/>
    <w:rsid w:val="000F5D92"/>
    <w:rsid w:val="000F6BCB"/>
    <w:rsid w:val="00100599"/>
    <w:rsid w:val="00101BE7"/>
    <w:rsid w:val="00105614"/>
    <w:rsid w:val="001059E9"/>
    <w:rsid w:val="00106283"/>
    <w:rsid w:val="00106871"/>
    <w:rsid w:val="00106F9C"/>
    <w:rsid w:val="0010752F"/>
    <w:rsid w:val="001106FF"/>
    <w:rsid w:val="001129FA"/>
    <w:rsid w:val="00112C96"/>
    <w:rsid w:val="00113D7E"/>
    <w:rsid w:val="00114CD5"/>
    <w:rsid w:val="0011645B"/>
    <w:rsid w:val="001166BF"/>
    <w:rsid w:val="00116E04"/>
    <w:rsid w:val="00120973"/>
    <w:rsid w:val="00124DAE"/>
    <w:rsid w:val="00130B3E"/>
    <w:rsid w:val="00131160"/>
    <w:rsid w:val="00140B30"/>
    <w:rsid w:val="00141BF4"/>
    <w:rsid w:val="00144882"/>
    <w:rsid w:val="00144B01"/>
    <w:rsid w:val="00145C11"/>
    <w:rsid w:val="00146079"/>
    <w:rsid w:val="00146199"/>
    <w:rsid w:val="001462FD"/>
    <w:rsid w:val="00147908"/>
    <w:rsid w:val="00150A04"/>
    <w:rsid w:val="00151145"/>
    <w:rsid w:val="00151263"/>
    <w:rsid w:val="0015191E"/>
    <w:rsid w:val="001554D6"/>
    <w:rsid w:val="0015594A"/>
    <w:rsid w:val="00155C21"/>
    <w:rsid w:val="001562AD"/>
    <w:rsid w:val="00164D0F"/>
    <w:rsid w:val="001671BC"/>
    <w:rsid w:val="00170940"/>
    <w:rsid w:val="00171468"/>
    <w:rsid w:val="00171863"/>
    <w:rsid w:val="00172DAF"/>
    <w:rsid w:val="00173089"/>
    <w:rsid w:val="001731D8"/>
    <w:rsid w:val="001734A5"/>
    <w:rsid w:val="001741AE"/>
    <w:rsid w:val="0017600A"/>
    <w:rsid w:val="00176BCC"/>
    <w:rsid w:val="00177CC1"/>
    <w:rsid w:val="0018186E"/>
    <w:rsid w:val="00182752"/>
    <w:rsid w:val="00192258"/>
    <w:rsid w:val="0019396B"/>
    <w:rsid w:val="00193E80"/>
    <w:rsid w:val="001944BB"/>
    <w:rsid w:val="001A0B93"/>
    <w:rsid w:val="001A165B"/>
    <w:rsid w:val="001A28BD"/>
    <w:rsid w:val="001A3D2F"/>
    <w:rsid w:val="001A51AE"/>
    <w:rsid w:val="001A5BA9"/>
    <w:rsid w:val="001A6E39"/>
    <w:rsid w:val="001A75B6"/>
    <w:rsid w:val="001A77AE"/>
    <w:rsid w:val="001B2AEE"/>
    <w:rsid w:val="001B356F"/>
    <w:rsid w:val="001B3790"/>
    <w:rsid w:val="001B4601"/>
    <w:rsid w:val="001B5024"/>
    <w:rsid w:val="001B6D60"/>
    <w:rsid w:val="001B749E"/>
    <w:rsid w:val="001B7F96"/>
    <w:rsid w:val="001C1B19"/>
    <w:rsid w:val="001C455F"/>
    <w:rsid w:val="001C6BD6"/>
    <w:rsid w:val="001D03F3"/>
    <w:rsid w:val="001D05EB"/>
    <w:rsid w:val="001D15A8"/>
    <w:rsid w:val="001D17F7"/>
    <w:rsid w:val="001D3554"/>
    <w:rsid w:val="001D5251"/>
    <w:rsid w:val="001D6921"/>
    <w:rsid w:val="001D7157"/>
    <w:rsid w:val="001E057A"/>
    <w:rsid w:val="001E0A52"/>
    <w:rsid w:val="001E0F71"/>
    <w:rsid w:val="001E129E"/>
    <w:rsid w:val="001E1305"/>
    <w:rsid w:val="001E2C30"/>
    <w:rsid w:val="001E4264"/>
    <w:rsid w:val="001F1B72"/>
    <w:rsid w:val="001F2473"/>
    <w:rsid w:val="001F3E47"/>
    <w:rsid w:val="001F54F1"/>
    <w:rsid w:val="001F7505"/>
    <w:rsid w:val="001F76A9"/>
    <w:rsid w:val="00200249"/>
    <w:rsid w:val="00204398"/>
    <w:rsid w:val="00207586"/>
    <w:rsid w:val="002077EA"/>
    <w:rsid w:val="0021018C"/>
    <w:rsid w:val="0021093C"/>
    <w:rsid w:val="00213FB6"/>
    <w:rsid w:val="0021429D"/>
    <w:rsid w:val="00214FB4"/>
    <w:rsid w:val="00215E1D"/>
    <w:rsid w:val="002276F9"/>
    <w:rsid w:val="00230C0B"/>
    <w:rsid w:val="00231199"/>
    <w:rsid w:val="00233182"/>
    <w:rsid w:val="002342EC"/>
    <w:rsid w:val="0023538F"/>
    <w:rsid w:val="002360B5"/>
    <w:rsid w:val="002365BD"/>
    <w:rsid w:val="00236FF0"/>
    <w:rsid w:val="00237F47"/>
    <w:rsid w:val="0024007A"/>
    <w:rsid w:val="002426F5"/>
    <w:rsid w:val="00242A83"/>
    <w:rsid w:val="002438FE"/>
    <w:rsid w:val="00247295"/>
    <w:rsid w:val="00247C7F"/>
    <w:rsid w:val="002500B4"/>
    <w:rsid w:val="00252D38"/>
    <w:rsid w:val="00254F05"/>
    <w:rsid w:val="00256A6C"/>
    <w:rsid w:val="002602B5"/>
    <w:rsid w:val="0026039B"/>
    <w:rsid w:val="00264CF3"/>
    <w:rsid w:val="002652FA"/>
    <w:rsid w:val="002660A9"/>
    <w:rsid w:val="002664E9"/>
    <w:rsid w:val="00266CC6"/>
    <w:rsid w:val="0027314F"/>
    <w:rsid w:val="0027489B"/>
    <w:rsid w:val="00274BE3"/>
    <w:rsid w:val="00276459"/>
    <w:rsid w:val="002776D0"/>
    <w:rsid w:val="002805D5"/>
    <w:rsid w:val="002813A2"/>
    <w:rsid w:val="00282ED5"/>
    <w:rsid w:val="002837CD"/>
    <w:rsid w:val="00284870"/>
    <w:rsid w:val="0029782C"/>
    <w:rsid w:val="002A076D"/>
    <w:rsid w:val="002A1BE3"/>
    <w:rsid w:val="002A20AE"/>
    <w:rsid w:val="002A256C"/>
    <w:rsid w:val="002A2B0C"/>
    <w:rsid w:val="002A4BD2"/>
    <w:rsid w:val="002A7F13"/>
    <w:rsid w:val="002B00AA"/>
    <w:rsid w:val="002B0A89"/>
    <w:rsid w:val="002B0A92"/>
    <w:rsid w:val="002B0C1D"/>
    <w:rsid w:val="002B297C"/>
    <w:rsid w:val="002B2AF0"/>
    <w:rsid w:val="002B2D41"/>
    <w:rsid w:val="002B32DF"/>
    <w:rsid w:val="002B5A07"/>
    <w:rsid w:val="002B7390"/>
    <w:rsid w:val="002C1D31"/>
    <w:rsid w:val="002C5D1A"/>
    <w:rsid w:val="002C645A"/>
    <w:rsid w:val="002C668F"/>
    <w:rsid w:val="002D0FAC"/>
    <w:rsid w:val="002D2EB9"/>
    <w:rsid w:val="002D49B4"/>
    <w:rsid w:val="002D7CF0"/>
    <w:rsid w:val="002E16DA"/>
    <w:rsid w:val="002E1D6D"/>
    <w:rsid w:val="002E23D3"/>
    <w:rsid w:val="002E3EE8"/>
    <w:rsid w:val="002E6172"/>
    <w:rsid w:val="002E7373"/>
    <w:rsid w:val="002E7399"/>
    <w:rsid w:val="002E7F1B"/>
    <w:rsid w:val="002F04E1"/>
    <w:rsid w:val="002F0D12"/>
    <w:rsid w:val="002F0F60"/>
    <w:rsid w:val="002F17E1"/>
    <w:rsid w:val="002F1CFF"/>
    <w:rsid w:val="002F2549"/>
    <w:rsid w:val="002F6639"/>
    <w:rsid w:val="002F7FC3"/>
    <w:rsid w:val="00302E53"/>
    <w:rsid w:val="003042FD"/>
    <w:rsid w:val="0030488A"/>
    <w:rsid w:val="00305EF1"/>
    <w:rsid w:val="00306115"/>
    <w:rsid w:val="00307079"/>
    <w:rsid w:val="00307F2D"/>
    <w:rsid w:val="00310800"/>
    <w:rsid w:val="003126F8"/>
    <w:rsid w:val="0032128D"/>
    <w:rsid w:val="00321C56"/>
    <w:rsid w:val="00322796"/>
    <w:rsid w:val="00322AD6"/>
    <w:rsid w:val="00322E58"/>
    <w:rsid w:val="00324676"/>
    <w:rsid w:val="00324CA0"/>
    <w:rsid w:val="0033008A"/>
    <w:rsid w:val="00332B9A"/>
    <w:rsid w:val="00332EC2"/>
    <w:rsid w:val="003344C5"/>
    <w:rsid w:val="003355C1"/>
    <w:rsid w:val="0033773E"/>
    <w:rsid w:val="003405B9"/>
    <w:rsid w:val="0034175B"/>
    <w:rsid w:val="00342A68"/>
    <w:rsid w:val="00343634"/>
    <w:rsid w:val="00351C91"/>
    <w:rsid w:val="0035741C"/>
    <w:rsid w:val="00360428"/>
    <w:rsid w:val="00362BA5"/>
    <w:rsid w:val="00362C8C"/>
    <w:rsid w:val="00364B8F"/>
    <w:rsid w:val="00364BEE"/>
    <w:rsid w:val="00371E85"/>
    <w:rsid w:val="003726F0"/>
    <w:rsid w:val="00372761"/>
    <w:rsid w:val="00374517"/>
    <w:rsid w:val="00375136"/>
    <w:rsid w:val="00375F2C"/>
    <w:rsid w:val="003768AA"/>
    <w:rsid w:val="00377FB7"/>
    <w:rsid w:val="003802C6"/>
    <w:rsid w:val="00381C80"/>
    <w:rsid w:val="00381D50"/>
    <w:rsid w:val="00386F5B"/>
    <w:rsid w:val="0039004A"/>
    <w:rsid w:val="00390088"/>
    <w:rsid w:val="00394C68"/>
    <w:rsid w:val="00395D39"/>
    <w:rsid w:val="00397937"/>
    <w:rsid w:val="003A0780"/>
    <w:rsid w:val="003A0CAF"/>
    <w:rsid w:val="003A1285"/>
    <w:rsid w:val="003A1CC0"/>
    <w:rsid w:val="003A62F8"/>
    <w:rsid w:val="003A6453"/>
    <w:rsid w:val="003A65A3"/>
    <w:rsid w:val="003A72DE"/>
    <w:rsid w:val="003B068A"/>
    <w:rsid w:val="003B2ED3"/>
    <w:rsid w:val="003B4201"/>
    <w:rsid w:val="003B5033"/>
    <w:rsid w:val="003B6697"/>
    <w:rsid w:val="003C0749"/>
    <w:rsid w:val="003C4523"/>
    <w:rsid w:val="003C796D"/>
    <w:rsid w:val="003D08F9"/>
    <w:rsid w:val="003D303C"/>
    <w:rsid w:val="003D3594"/>
    <w:rsid w:val="003D3CC4"/>
    <w:rsid w:val="003D49A6"/>
    <w:rsid w:val="003D4CEB"/>
    <w:rsid w:val="003D622C"/>
    <w:rsid w:val="003E2134"/>
    <w:rsid w:val="003E44FE"/>
    <w:rsid w:val="003E4D50"/>
    <w:rsid w:val="003E7222"/>
    <w:rsid w:val="003E7DE0"/>
    <w:rsid w:val="003F14EB"/>
    <w:rsid w:val="003F308A"/>
    <w:rsid w:val="003F3E58"/>
    <w:rsid w:val="003F402C"/>
    <w:rsid w:val="003F58F9"/>
    <w:rsid w:val="003F7D86"/>
    <w:rsid w:val="003F7D99"/>
    <w:rsid w:val="0040024D"/>
    <w:rsid w:val="00401883"/>
    <w:rsid w:val="004019D4"/>
    <w:rsid w:val="00402F22"/>
    <w:rsid w:val="00403F2A"/>
    <w:rsid w:val="00405099"/>
    <w:rsid w:val="00406A58"/>
    <w:rsid w:val="0041242B"/>
    <w:rsid w:val="0041315C"/>
    <w:rsid w:val="00414001"/>
    <w:rsid w:val="004149CB"/>
    <w:rsid w:val="00416801"/>
    <w:rsid w:val="004176F9"/>
    <w:rsid w:val="0042084D"/>
    <w:rsid w:val="00420A55"/>
    <w:rsid w:val="00420F14"/>
    <w:rsid w:val="00421056"/>
    <w:rsid w:val="00421EAD"/>
    <w:rsid w:val="004224C3"/>
    <w:rsid w:val="00423EF3"/>
    <w:rsid w:val="0042517B"/>
    <w:rsid w:val="0042531F"/>
    <w:rsid w:val="004258EF"/>
    <w:rsid w:val="00427661"/>
    <w:rsid w:val="004307A7"/>
    <w:rsid w:val="00431848"/>
    <w:rsid w:val="004326DE"/>
    <w:rsid w:val="00434121"/>
    <w:rsid w:val="00434889"/>
    <w:rsid w:val="00434C77"/>
    <w:rsid w:val="004362A5"/>
    <w:rsid w:val="00437E95"/>
    <w:rsid w:val="00440F53"/>
    <w:rsid w:val="004427D5"/>
    <w:rsid w:val="00442B80"/>
    <w:rsid w:val="00444614"/>
    <w:rsid w:val="004449D9"/>
    <w:rsid w:val="00445ADA"/>
    <w:rsid w:val="004466A8"/>
    <w:rsid w:val="004501CA"/>
    <w:rsid w:val="00450D3D"/>
    <w:rsid w:val="004534B0"/>
    <w:rsid w:val="00454E57"/>
    <w:rsid w:val="00454E8A"/>
    <w:rsid w:val="004569EB"/>
    <w:rsid w:val="00456A54"/>
    <w:rsid w:val="004632DA"/>
    <w:rsid w:val="0046720E"/>
    <w:rsid w:val="00470C60"/>
    <w:rsid w:val="00471F69"/>
    <w:rsid w:val="00472757"/>
    <w:rsid w:val="00472E3B"/>
    <w:rsid w:val="00473B60"/>
    <w:rsid w:val="00474DD7"/>
    <w:rsid w:val="0047615A"/>
    <w:rsid w:val="00477E89"/>
    <w:rsid w:val="004801AF"/>
    <w:rsid w:val="00480DEB"/>
    <w:rsid w:val="00482D62"/>
    <w:rsid w:val="00483A73"/>
    <w:rsid w:val="0048584D"/>
    <w:rsid w:val="00495169"/>
    <w:rsid w:val="00497FB4"/>
    <w:rsid w:val="004A0F24"/>
    <w:rsid w:val="004A13CA"/>
    <w:rsid w:val="004A348C"/>
    <w:rsid w:val="004A4360"/>
    <w:rsid w:val="004A6115"/>
    <w:rsid w:val="004A7673"/>
    <w:rsid w:val="004B1253"/>
    <w:rsid w:val="004B19BB"/>
    <w:rsid w:val="004B43D8"/>
    <w:rsid w:val="004B5703"/>
    <w:rsid w:val="004C0BD0"/>
    <w:rsid w:val="004C112C"/>
    <w:rsid w:val="004C35AC"/>
    <w:rsid w:val="004C5222"/>
    <w:rsid w:val="004C546E"/>
    <w:rsid w:val="004C582F"/>
    <w:rsid w:val="004C5DD7"/>
    <w:rsid w:val="004C67AF"/>
    <w:rsid w:val="004D0D46"/>
    <w:rsid w:val="004D693A"/>
    <w:rsid w:val="004E7296"/>
    <w:rsid w:val="004E7AE2"/>
    <w:rsid w:val="004F1B94"/>
    <w:rsid w:val="004F1E8F"/>
    <w:rsid w:val="004F2BD7"/>
    <w:rsid w:val="004F384D"/>
    <w:rsid w:val="004F3F12"/>
    <w:rsid w:val="004F4336"/>
    <w:rsid w:val="004F5848"/>
    <w:rsid w:val="004F5BCA"/>
    <w:rsid w:val="004F6464"/>
    <w:rsid w:val="00502597"/>
    <w:rsid w:val="00502797"/>
    <w:rsid w:val="00511076"/>
    <w:rsid w:val="005121C5"/>
    <w:rsid w:val="005122BD"/>
    <w:rsid w:val="00513E9E"/>
    <w:rsid w:val="00516D5E"/>
    <w:rsid w:val="00516E4C"/>
    <w:rsid w:val="005176DE"/>
    <w:rsid w:val="00520758"/>
    <w:rsid w:val="00522F19"/>
    <w:rsid w:val="00523EF3"/>
    <w:rsid w:val="00524092"/>
    <w:rsid w:val="0052506F"/>
    <w:rsid w:val="00526AFB"/>
    <w:rsid w:val="00531D76"/>
    <w:rsid w:val="0053433E"/>
    <w:rsid w:val="00534562"/>
    <w:rsid w:val="00534AF6"/>
    <w:rsid w:val="00536272"/>
    <w:rsid w:val="00536A41"/>
    <w:rsid w:val="0053700F"/>
    <w:rsid w:val="00537481"/>
    <w:rsid w:val="0054013F"/>
    <w:rsid w:val="005417EB"/>
    <w:rsid w:val="0054292D"/>
    <w:rsid w:val="0054294D"/>
    <w:rsid w:val="00546A31"/>
    <w:rsid w:val="00546FA0"/>
    <w:rsid w:val="00547130"/>
    <w:rsid w:val="00547BE4"/>
    <w:rsid w:val="00551ACC"/>
    <w:rsid w:val="00551B70"/>
    <w:rsid w:val="00553CF5"/>
    <w:rsid w:val="0055558C"/>
    <w:rsid w:val="00557654"/>
    <w:rsid w:val="0056071B"/>
    <w:rsid w:val="00562895"/>
    <w:rsid w:val="00562DFA"/>
    <w:rsid w:val="0056305C"/>
    <w:rsid w:val="00563DE0"/>
    <w:rsid w:val="00564438"/>
    <w:rsid w:val="00564734"/>
    <w:rsid w:val="005651BD"/>
    <w:rsid w:val="005656E3"/>
    <w:rsid w:val="00567181"/>
    <w:rsid w:val="00567B1B"/>
    <w:rsid w:val="0057062E"/>
    <w:rsid w:val="00572204"/>
    <w:rsid w:val="005739DB"/>
    <w:rsid w:val="00574701"/>
    <w:rsid w:val="00575A62"/>
    <w:rsid w:val="00576B8E"/>
    <w:rsid w:val="00576D0E"/>
    <w:rsid w:val="00580CF2"/>
    <w:rsid w:val="00581FD7"/>
    <w:rsid w:val="0058241F"/>
    <w:rsid w:val="00587129"/>
    <w:rsid w:val="0058717B"/>
    <w:rsid w:val="0058718C"/>
    <w:rsid w:val="00590A21"/>
    <w:rsid w:val="005933F2"/>
    <w:rsid w:val="00596C9A"/>
    <w:rsid w:val="005A05A1"/>
    <w:rsid w:val="005A0AD7"/>
    <w:rsid w:val="005A0E9E"/>
    <w:rsid w:val="005A156F"/>
    <w:rsid w:val="005A16EA"/>
    <w:rsid w:val="005A185B"/>
    <w:rsid w:val="005A3273"/>
    <w:rsid w:val="005A443F"/>
    <w:rsid w:val="005A4C01"/>
    <w:rsid w:val="005A516B"/>
    <w:rsid w:val="005A601F"/>
    <w:rsid w:val="005A64BD"/>
    <w:rsid w:val="005B1D93"/>
    <w:rsid w:val="005B2BE5"/>
    <w:rsid w:val="005B6FB0"/>
    <w:rsid w:val="005B7552"/>
    <w:rsid w:val="005B7717"/>
    <w:rsid w:val="005C1124"/>
    <w:rsid w:val="005C273A"/>
    <w:rsid w:val="005C31C5"/>
    <w:rsid w:val="005C4011"/>
    <w:rsid w:val="005C45CE"/>
    <w:rsid w:val="005C4E06"/>
    <w:rsid w:val="005C539B"/>
    <w:rsid w:val="005C7366"/>
    <w:rsid w:val="005D163F"/>
    <w:rsid w:val="005D230A"/>
    <w:rsid w:val="005D3750"/>
    <w:rsid w:val="005D440D"/>
    <w:rsid w:val="005D6092"/>
    <w:rsid w:val="005D7690"/>
    <w:rsid w:val="005D7FAB"/>
    <w:rsid w:val="005E062B"/>
    <w:rsid w:val="005E3BD0"/>
    <w:rsid w:val="005E6F45"/>
    <w:rsid w:val="005F12FA"/>
    <w:rsid w:val="005F1BA1"/>
    <w:rsid w:val="005F2DBB"/>
    <w:rsid w:val="005F36EC"/>
    <w:rsid w:val="005F63A2"/>
    <w:rsid w:val="00600567"/>
    <w:rsid w:val="006051EB"/>
    <w:rsid w:val="00607897"/>
    <w:rsid w:val="006101EF"/>
    <w:rsid w:val="00610755"/>
    <w:rsid w:val="006150E2"/>
    <w:rsid w:val="0061765A"/>
    <w:rsid w:val="00620595"/>
    <w:rsid w:val="00624432"/>
    <w:rsid w:val="006344E1"/>
    <w:rsid w:val="0063509A"/>
    <w:rsid w:val="0063566B"/>
    <w:rsid w:val="006378F8"/>
    <w:rsid w:val="00637BD9"/>
    <w:rsid w:val="00643803"/>
    <w:rsid w:val="00643C53"/>
    <w:rsid w:val="006443AF"/>
    <w:rsid w:val="00645535"/>
    <w:rsid w:val="00645F9D"/>
    <w:rsid w:val="00652EAD"/>
    <w:rsid w:val="00653BDB"/>
    <w:rsid w:val="0065461C"/>
    <w:rsid w:val="00654DA5"/>
    <w:rsid w:val="006554CE"/>
    <w:rsid w:val="006557FA"/>
    <w:rsid w:val="00660689"/>
    <w:rsid w:val="00660C85"/>
    <w:rsid w:val="006615E4"/>
    <w:rsid w:val="00664343"/>
    <w:rsid w:val="00664A25"/>
    <w:rsid w:val="00665835"/>
    <w:rsid w:val="00667559"/>
    <w:rsid w:val="006708C8"/>
    <w:rsid w:val="00670B75"/>
    <w:rsid w:val="006724D1"/>
    <w:rsid w:val="00673413"/>
    <w:rsid w:val="00674860"/>
    <w:rsid w:val="00674AB8"/>
    <w:rsid w:val="0067531B"/>
    <w:rsid w:val="00675962"/>
    <w:rsid w:val="0068077E"/>
    <w:rsid w:val="00680CE1"/>
    <w:rsid w:val="00681AD3"/>
    <w:rsid w:val="00682524"/>
    <w:rsid w:val="00683D2A"/>
    <w:rsid w:val="0068403D"/>
    <w:rsid w:val="00685471"/>
    <w:rsid w:val="0068572D"/>
    <w:rsid w:val="00685736"/>
    <w:rsid w:val="00685A6A"/>
    <w:rsid w:val="00685BDD"/>
    <w:rsid w:val="0068707B"/>
    <w:rsid w:val="00690687"/>
    <w:rsid w:val="00691884"/>
    <w:rsid w:val="00694458"/>
    <w:rsid w:val="00695E59"/>
    <w:rsid w:val="006A157E"/>
    <w:rsid w:val="006A1C80"/>
    <w:rsid w:val="006A2676"/>
    <w:rsid w:val="006A4286"/>
    <w:rsid w:val="006A494D"/>
    <w:rsid w:val="006A6A15"/>
    <w:rsid w:val="006A77DE"/>
    <w:rsid w:val="006A7DA2"/>
    <w:rsid w:val="006B0592"/>
    <w:rsid w:val="006B52FC"/>
    <w:rsid w:val="006B53E1"/>
    <w:rsid w:val="006B77F0"/>
    <w:rsid w:val="006C1034"/>
    <w:rsid w:val="006C2FF7"/>
    <w:rsid w:val="006C47EA"/>
    <w:rsid w:val="006C4907"/>
    <w:rsid w:val="006D0BC1"/>
    <w:rsid w:val="006D10B2"/>
    <w:rsid w:val="006D3113"/>
    <w:rsid w:val="006D3477"/>
    <w:rsid w:val="006D3BD9"/>
    <w:rsid w:val="006D3D94"/>
    <w:rsid w:val="006D3EAD"/>
    <w:rsid w:val="006D495E"/>
    <w:rsid w:val="006D4B47"/>
    <w:rsid w:val="006D6EA6"/>
    <w:rsid w:val="006E254B"/>
    <w:rsid w:val="006E48D2"/>
    <w:rsid w:val="006E4B5F"/>
    <w:rsid w:val="006E586E"/>
    <w:rsid w:val="006E6AF5"/>
    <w:rsid w:val="006F1FBF"/>
    <w:rsid w:val="006F2FE5"/>
    <w:rsid w:val="006F6135"/>
    <w:rsid w:val="006F7766"/>
    <w:rsid w:val="006F7B34"/>
    <w:rsid w:val="007010B2"/>
    <w:rsid w:val="007011A8"/>
    <w:rsid w:val="00702367"/>
    <w:rsid w:val="00703407"/>
    <w:rsid w:val="00703E7A"/>
    <w:rsid w:val="00706AC9"/>
    <w:rsid w:val="007111FD"/>
    <w:rsid w:val="00711A77"/>
    <w:rsid w:val="00712A92"/>
    <w:rsid w:val="00713814"/>
    <w:rsid w:val="00714501"/>
    <w:rsid w:val="00715B29"/>
    <w:rsid w:val="00717FC2"/>
    <w:rsid w:val="00721174"/>
    <w:rsid w:val="0072120A"/>
    <w:rsid w:val="0072526E"/>
    <w:rsid w:val="00725717"/>
    <w:rsid w:val="0072617B"/>
    <w:rsid w:val="00727585"/>
    <w:rsid w:val="007309CF"/>
    <w:rsid w:val="00730AB4"/>
    <w:rsid w:val="00731BCC"/>
    <w:rsid w:val="00734708"/>
    <w:rsid w:val="00737236"/>
    <w:rsid w:val="0074469B"/>
    <w:rsid w:val="00745411"/>
    <w:rsid w:val="0074574A"/>
    <w:rsid w:val="00751440"/>
    <w:rsid w:val="007525F6"/>
    <w:rsid w:val="00752B0F"/>
    <w:rsid w:val="00753E8E"/>
    <w:rsid w:val="007564DB"/>
    <w:rsid w:val="00756CA6"/>
    <w:rsid w:val="00757B32"/>
    <w:rsid w:val="00760241"/>
    <w:rsid w:val="00760C30"/>
    <w:rsid w:val="007644B7"/>
    <w:rsid w:val="00764B2F"/>
    <w:rsid w:val="007652F1"/>
    <w:rsid w:val="00771919"/>
    <w:rsid w:val="00771B37"/>
    <w:rsid w:val="00773705"/>
    <w:rsid w:val="00776158"/>
    <w:rsid w:val="00776E0B"/>
    <w:rsid w:val="00781B5E"/>
    <w:rsid w:val="00784DC2"/>
    <w:rsid w:val="00785235"/>
    <w:rsid w:val="007855C1"/>
    <w:rsid w:val="0078680E"/>
    <w:rsid w:val="0078770B"/>
    <w:rsid w:val="007915B1"/>
    <w:rsid w:val="00791752"/>
    <w:rsid w:val="00791E7A"/>
    <w:rsid w:val="00792069"/>
    <w:rsid w:val="00792B4B"/>
    <w:rsid w:val="00792CBB"/>
    <w:rsid w:val="0079367A"/>
    <w:rsid w:val="007A00F9"/>
    <w:rsid w:val="007A0A71"/>
    <w:rsid w:val="007A10DD"/>
    <w:rsid w:val="007A261D"/>
    <w:rsid w:val="007A3432"/>
    <w:rsid w:val="007A5BE6"/>
    <w:rsid w:val="007A6447"/>
    <w:rsid w:val="007A7503"/>
    <w:rsid w:val="007B0026"/>
    <w:rsid w:val="007B0EA9"/>
    <w:rsid w:val="007B33C0"/>
    <w:rsid w:val="007B4BB2"/>
    <w:rsid w:val="007B587D"/>
    <w:rsid w:val="007B58FB"/>
    <w:rsid w:val="007C67E5"/>
    <w:rsid w:val="007D1029"/>
    <w:rsid w:val="007D1DA0"/>
    <w:rsid w:val="007D2C14"/>
    <w:rsid w:val="007D39D5"/>
    <w:rsid w:val="007D4352"/>
    <w:rsid w:val="007D586A"/>
    <w:rsid w:val="007E12FC"/>
    <w:rsid w:val="007E53A0"/>
    <w:rsid w:val="007E625D"/>
    <w:rsid w:val="007F021B"/>
    <w:rsid w:val="007F36DE"/>
    <w:rsid w:val="007F3ACD"/>
    <w:rsid w:val="007F45CA"/>
    <w:rsid w:val="007F5AD5"/>
    <w:rsid w:val="007F6733"/>
    <w:rsid w:val="007F7BAE"/>
    <w:rsid w:val="00801AAC"/>
    <w:rsid w:val="00803AC8"/>
    <w:rsid w:val="00804920"/>
    <w:rsid w:val="00805DB3"/>
    <w:rsid w:val="008069EC"/>
    <w:rsid w:val="00812AC1"/>
    <w:rsid w:val="00813C9F"/>
    <w:rsid w:val="00816CEE"/>
    <w:rsid w:val="00816F35"/>
    <w:rsid w:val="008175A3"/>
    <w:rsid w:val="00817D09"/>
    <w:rsid w:val="00820577"/>
    <w:rsid w:val="0082137F"/>
    <w:rsid w:val="00823843"/>
    <w:rsid w:val="00823ECC"/>
    <w:rsid w:val="00827371"/>
    <w:rsid w:val="00827F53"/>
    <w:rsid w:val="00834644"/>
    <w:rsid w:val="00835EBD"/>
    <w:rsid w:val="00836C4A"/>
    <w:rsid w:val="00837387"/>
    <w:rsid w:val="008402DA"/>
    <w:rsid w:val="008441B5"/>
    <w:rsid w:val="0084456E"/>
    <w:rsid w:val="00844993"/>
    <w:rsid w:val="00844AD7"/>
    <w:rsid w:val="0084565C"/>
    <w:rsid w:val="008465DA"/>
    <w:rsid w:val="00847189"/>
    <w:rsid w:val="00847B20"/>
    <w:rsid w:val="00850D6D"/>
    <w:rsid w:val="008510C4"/>
    <w:rsid w:val="00852ABD"/>
    <w:rsid w:val="008606CE"/>
    <w:rsid w:val="0086155C"/>
    <w:rsid w:val="00862036"/>
    <w:rsid w:val="008629EC"/>
    <w:rsid w:val="00862ADF"/>
    <w:rsid w:val="00863E2E"/>
    <w:rsid w:val="00867E7A"/>
    <w:rsid w:val="00871060"/>
    <w:rsid w:val="0087158A"/>
    <w:rsid w:val="00872AB3"/>
    <w:rsid w:val="0087308B"/>
    <w:rsid w:val="008758DF"/>
    <w:rsid w:val="00875F59"/>
    <w:rsid w:val="00876490"/>
    <w:rsid w:val="008766F9"/>
    <w:rsid w:val="00876956"/>
    <w:rsid w:val="00876D3D"/>
    <w:rsid w:val="0087723C"/>
    <w:rsid w:val="00880666"/>
    <w:rsid w:val="00881E79"/>
    <w:rsid w:val="00883DD1"/>
    <w:rsid w:val="008853FF"/>
    <w:rsid w:val="00885A12"/>
    <w:rsid w:val="00885C3F"/>
    <w:rsid w:val="00886147"/>
    <w:rsid w:val="00886D72"/>
    <w:rsid w:val="0088788A"/>
    <w:rsid w:val="008902A8"/>
    <w:rsid w:val="008934F4"/>
    <w:rsid w:val="00894B4E"/>
    <w:rsid w:val="008950CA"/>
    <w:rsid w:val="00895A99"/>
    <w:rsid w:val="00897457"/>
    <w:rsid w:val="008A2122"/>
    <w:rsid w:val="008A3137"/>
    <w:rsid w:val="008A64D6"/>
    <w:rsid w:val="008B0022"/>
    <w:rsid w:val="008B073F"/>
    <w:rsid w:val="008B0EDD"/>
    <w:rsid w:val="008C255F"/>
    <w:rsid w:val="008C3536"/>
    <w:rsid w:val="008C5AC9"/>
    <w:rsid w:val="008C7501"/>
    <w:rsid w:val="008D1B9A"/>
    <w:rsid w:val="008D22B2"/>
    <w:rsid w:val="008D2C99"/>
    <w:rsid w:val="008D3767"/>
    <w:rsid w:val="008D4AF0"/>
    <w:rsid w:val="008D7C2F"/>
    <w:rsid w:val="008E31F4"/>
    <w:rsid w:val="008F08C0"/>
    <w:rsid w:val="008F0CAB"/>
    <w:rsid w:val="00900940"/>
    <w:rsid w:val="009059B8"/>
    <w:rsid w:val="00906DCB"/>
    <w:rsid w:val="00910769"/>
    <w:rsid w:val="009118E3"/>
    <w:rsid w:val="00916987"/>
    <w:rsid w:val="0092089B"/>
    <w:rsid w:val="00920B51"/>
    <w:rsid w:val="00921A4F"/>
    <w:rsid w:val="009234EB"/>
    <w:rsid w:val="00927704"/>
    <w:rsid w:val="0092798A"/>
    <w:rsid w:val="009314C9"/>
    <w:rsid w:val="00931FC3"/>
    <w:rsid w:val="00932007"/>
    <w:rsid w:val="00932B96"/>
    <w:rsid w:val="00933636"/>
    <w:rsid w:val="00934E77"/>
    <w:rsid w:val="00937752"/>
    <w:rsid w:val="00941936"/>
    <w:rsid w:val="00943228"/>
    <w:rsid w:val="00944B20"/>
    <w:rsid w:val="00944D07"/>
    <w:rsid w:val="00951587"/>
    <w:rsid w:val="009522F3"/>
    <w:rsid w:val="00954AC0"/>
    <w:rsid w:val="00955B0C"/>
    <w:rsid w:val="00956CE0"/>
    <w:rsid w:val="00957497"/>
    <w:rsid w:val="00960CFD"/>
    <w:rsid w:val="0096193E"/>
    <w:rsid w:val="00963372"/>
    <w:rsid w:val="00963B39"/>
    <w:rsid w:val="00963D7C"/>
    <w:rsid w:val="0096581D"/>
    <w:rsid w:val="0096669B"/>
    <w:rsid w:val="00971BD4"/>
    <w:rsid w:val="00972B85"/>
    <w:rsid w:val="00973279"/>
    <w:rsid w:val="00973C21"/>
    <w:rsid w:val="00980F8B"/>
    <w:rsid w:val="009818B9"/>
    <w:rsid w:val="0098392D"/>
    <w:rsid w:val="00983D78"/>
    <w:rsid w:val="00983F25"/>
    <w:rsid w:val="00985D33"/>
    <w:rsid w:val="0099125D"/>
    <w:rsid w:val="009919A7"/>
    <w:rsid w:val="0099227D"/>
    <w:rsid w:val="009969FD"/>
    <w:rsid w:val="009A124F"/>
    <w:rsid w:val="009A32D8"/>
    <w:rsid w:val="009A5C56"/>
    <w:rsid w:val="009B0427"/>
    <w:rsid w:val="009B1C26"/>
    <w:rsid w:val="009B1E4C"/>
    <w:rsid w:val="009B2C2F"/>
    <w:rsid w:val="009B3950"/>
    <w:rsid w:val="009B3D2D"/>
    <w:rsid w:val="009B6880"/>
    <w:rsid w:val="009B7F3C"/>
    <w:rsid w:val="009C1B70"/>
    <w:rsid w:val="009C2376"/>
    <w:rsid w:val="009C2751"/>
    <w:rsid w:val="009C2957"/>
    <w:rsid w:val="009C42C9"/>
    <w:rsid w:val="009C4547"/>
    <w:rsid w:val="009C4E31"/>
    <w:rsid w:val="009C7DA1"/>
    <w:rsid w:val="009D03C2"/>
    <w:rsid w:val="009D0B35"/>
    <w:rsid w:val="009D2E74"/>
    <w:rsid w:val="009D3F3C"/>
    <w:rsid w:val="009D4E08"/>
    <w:rsid w:val="009E1906"/>
    <w:rsid w:val="009E4ECE"/>
    <w:rsid w:val="009E62E2"/>
    <w:rsid w:val="009F38EB"/>
    <w:rsid w:val="009F7148"/>
    <w:rsid w:val="00A02576"/>
    <w:rsid w:val="00A025BB"/>
    <w:rsid w:val="00A032C1"/>
    <w:rsid w:val="00A04434"/>
    <w:rsid w:val="00A11470"/>
    <w:rsid w:val="00A11E70"/>
    <w:rsid w:val="00A12485"/>
    <w:rsid w:val="00A12FA9"/>
    <w:rsid w:val="00A13035"/>
    <w:rsid w:val="00A131AB"/>
    <w:rsid w:val="00A1328E"/>
    <w:rsid w:val="00A14725"/>
    <w:rsid w:val="00A1611E"/>
    <w:rsid w:val="00A172D1"/>
    <w:rsid w:val="00A17DF7"/>
    <w:rsid w:val="00A25960"/>
    <w:rsid w:val="00A25EEB"/>
    <w:rsid w:val="00A26398"/>
    <w:rsid w:val="00A31ADC"/>
    <w:rsid w:val="00A37AEB"/>
    <w:rsid w:val="00A37CE4"/>
    <w:rsid w:val="00A50AF7"/>
    <w:rsid w:val="00A50DFC"/>
    <w:rsid w:val="00A50FCF"/>
    <w:rsid w:val="00A525CC"/>
    <w:rsid w:val="00A52817"/>
    <w:rsid w:val="00A53294"/>
    <w:rsid w:val="00A53614"/>
    <w:rsid w:val="00A53AF9"/>
    <w:rsid w:val="00A543B5"/>
    <w:rsid w:val="00A54A34"/>
    <w:rsid w:val="00A6300A"/>
    <w:rsid w:val="00A63BC0"/>
    <w:rsid w:val="00A644CD"/>
    <w:rsid w:val="00A64C94"/>
    <w:rsid w:val="00A667DF"/>
    <w:rsid w:val="00A67643"/>
    <w:rsid w:val="00A70727"/>
    <w:rsid w:val="00A710DC"/>
    <w:rsid w:val="00A718C3"/>
    <w:rsid w:val="00A71AEC"/>
    <w:rsid w:val="00A7337F"/>
    <w:rsid w:val="00A73C05"/>
    <w:rsid w:val="00A74030"/>
    <w:rsid w:val="00A7407B"/>
    <w:rsid w:val="00A8072A"/>
    <w:rsid w:val="00A80C8A"/>
    <w:rsid w:val="00A817E5"/>
    <w:rsid w:val="00A82F74"/>
    <w:rsid w:val="00A85E23"/>
    <w:rsid w:val="00A92036"/>
    <w:rsid w:val="00A92CF4"/>
    <w:rsid w:val="00A94922"/>
    <w:rsid w:val="00A9603B"/>
    <w:rsid w:val="00A96DC2"/>
    <w:rsid w:val="00A97D6F"/>
    <w:rsid w:val="00AA1E73"/>
    <w:rsid w:val="00AA51CF"/>
    <w:rsid w:val="00AA6D8C"/>
    <w:rsid w:val="00AB0318"/>
    <w:rsid w:val="00AB05F3"/>
    <w:rsid w:val="00AB0D33"/>
    <w:rsid w:val="00AB0F21"/>
    <w:rsid w:val="00AB391F"/>
    <w:rsid w:val="00AB5808"/>
    <w:rsid w:val="00AB5F08"/>
    <w:rsid w:val="00AB635E"/>
    <w:rsid w:val="00AB741B"/>
    <w:rsid w:val="00AC3320"/>
    <w:rsid w:val="00AC40D7"/>
    <w:rsid w:val="00AC42FD"/>
    <w:rsid w:val="00AC5C35"/>
    <w:rsid w:val="00AC61E2"/>
    <w:rsid w:val="00AD24D4"/>
    <w:rsid w:val="00AD2848"/>
    <w:rsid w:val="00AD3B0F"/>
    <w:rsid w:val="00AD693A"/>
    <w:rsid w:val="00AD6D9D"/>
    <w:rsid w:val="00AD7FA5"/>
    <w:rsid w:val="00AE1DD3"/>
    <w:rsid w:val="00AE237E"/>
    <w:rsid w:val="00AE2C0C"/>
    <w:rsid w:val="00AE407C"/>
    <w:rsid w:val="00AE44D6"/>
    <w:rsid w:val="00AE79A3"/>
    <w:rsid w:val="00AF2172"/>
    <w:rsid w:val="00AF30CA"/>
    <w:rsid w:val="00AF43A6"/>
    <w:rsid w:val="00AF4D0F"/>
    <w:rsid w:val="00AF5324"/>
    <w:rsid w:val="00AF71D7"/>
    <w:rsid w:val="00B0032F"/>
    <w:rsid w:val="00B02C04"/>
    <w:rsid w:val="00B036C2"/>
    <w:rsid w:val="00B03B51"/>
    <w:rsid w:val="00B06500"/>
    <w:rsid w:val="00B07274"/>
    <w:rsid w:val="00B109D1"/>
    <w:rsid w:val="00B11541"/>
    <w:rsid w:val="00B12543"/>
    <w:rsid w:val="00B12644"/>
    <w:rsid w:val="00B12F1D"/>
    <w:rsid w:val="00B15347"/>
    <w:rsid w:val="00B1547E"/>
    <w:rsid w:val="00B15963"/>
    <w:rsid w:val="00B171BC"/>
    <w:rsid w:val="00B206AD"/>
    <w:rsid w:val="00B2225F"/>
    <w:rsid w:val="00B25135"/>
    <w:rsid w:val="00B308CB"/>
    <w:rsid w:val="00B33B80"/>
    <w:rsid w:val="00B34062"/>
    <w:rsid w:val="00B34516"/>
    <w:rsid w:val="00B35508"/>
    <w:rsid w:val="00B36F01"/>
    <w:rsid w:val="00B40955"/>
    <w:rsid w:val="00B41839"/>
    <w:rsid w:val="00B438C2"/>
    <w:rsid w:val="00B44FE3"/>
    <w:rsid w:val="00B469C6"/>
    <w:rsid w:val="00B50C84"/>
    <w:rsid w:val="00B510CD"/>
    <w:rsid w:val="00B52A47"/>
    <w:rsid w:val="00B52C9E"/>
    <w:rsid w:val="00B54542"/>
    <w:rsid w:val="00B55CDE"/>
    <w:rsid w:val="00B566CF"/>
    <w:rsid w:val="00B57AD4"/>
    <w:rsid w:val="00B57FAE"/>
    <w:rsid w:val="00B632C3"/>
    <w:rsid w:val="00B63FC8"/>
    <w:rsid w:val="00B65A02"/>
    <w:rsid w:val="00B70E78"/>
    <w:rsid w:val="00B7438D"/>
    <w:rsid w:val="00B74AC7"/>
    <w:rsid w:val="00B7776D"/>
    <w:rsid w:val="00B777D4"/>
    <w:rsid w:val="00B8023D"/>
    <w:rsid w:val="00B82011"/>
    <w:rsid w:val="00B83A0D"/>
    <w:rsid w:val="00B8446A"/>
    <w:rsid w:val="00B862C9"/>
    <w:rsid w:val="00B90E01"/>
    <w:rsid w:val="00B923C0"/>
    <w:rsid w:val="00B93C51"/>
    <w:rsid w:val="00B952D0"/>
    <w:rsid w:val="00B95309"/>
    <w:rsid w:val="00B95D5F"/>
    <w:rsid w:val="00B96726"/>
    <w:rsid w:val="00B970AC"/>
    <w:rsid w:val="00B97A74"/>
    <w:rsid w:val="00BA0796"/>
    <w:rsid w:val="00BA1871"/>
    <w:rsid w:val="00BA6DD9"/>
    <w:rsid w:val="00BA7FA1"/>
    <w:rsid w:val="00BB210F"/>
    <w:rsid w:val="00BB2A87"/>
    <w:rsid w:val="00BB3094"/>
    <w:rsid w:val="00BB3471"/>
    <w:rsid w:val="00BB4236"/>
    <w:rsid w:val="00BB4655"/>
    <w:rsid w:val="00BB488C"/>
    <w:rsid w:val="00BC0371"/>
    <w:rsid w:val="00BC20B0"/>
    <w:rsid w:val="00BC29B8"/>
    <w:rsid w:val="00BC2D9D"/>
    <w:rsid w:val="00BC2DF7"/>
    <w:rsid w:val="00BC3349"/>
    <w:rsid w:val="00BC56DC"/>
    <w:rsid w:val="00BC7620"/>
    <w:rsid w:val="00BD0094"/>
    <w:rsid w:val="00BD08DF"/>
    <w:rsid w:val="00BD31DF"/>
    <w:rsid w:val="00BD527F"/>
    <w:rsid w:val="00BD6BE6"/>
    <w:rsid w:val="00BD7268"/>
    <w:rsid w:val="00BE1F00"/>
    <w:rsid w:val="00BE24F4"/>
    <w:rsid w:val="00BE269D"/>
    <w:rsid w:val="00BE30A6"/>
    <w:rsid w:val="00BE674D"/>
    <w:rsid w:val="00BF00D6"/>
    <w:rsid w:val="00BF01EE"/>
    <w:rsid w:val="00BF0224"/>
    <w:rsid w:val="00BF16E5"/>
    <w:rsid w:val="00BF39D4"/>
    <w:rsid w:val="00BF45A6"/>
    <w:rsid w:val="00BF52D2"/>
    <w:rsid w:val="00BF5E60"/>
    <w:rsid w:val="00BF715A"/>
    <w:rsid w:val="00C025DD"/>
    <w:rsid w:val="00C0303B"/>
    <w:rsid w:val="00C04125"/>
    <w:rsid w:val="00C051C7"/>
    <w:rsid w:val="00C0520C"/>
    <w:rsid w:val="00C0526C"/>
    <w:rsid w:val="00C066E4"/>
    <w:rsid w:val="00C118E8"/>
    <w:rsid w:val="00C121F3"/>
    <w:rsid w:val="00C13051"/>
    <w:rsid w:val="00C1351C"/>
    <w:rsid w:val="00C203E6"/>
    <w:rsid w:val="00C20EC9"/>
    <w:rsid w:val="00C228CC"/>
    <w:rsid w:val="00C23B11"/>
    <w:rsid w:val="00C24266"/>
    <w:rsid w:val="00C24A43"/>
    <w:rsid w:val="00C26907"/>
    <w:rsid w:val="00C27DAC"/>
    <w:rsid w:val="00C30920"/>
    <w:rsid w:val="00C315A1"/>
    <w:rsid w:val="00C36EC8"/>
    <w:rsid w:val="00C379F9"/>
    <w:rsid w:val="00C45181"/>
    <w:rsid w:val="00C45E1B"/>
    <w:rsid w:val="00C45E4E"/>
    <w:rsid w:val="00C46417"/>
    <w:rsid w:val="00C50105"/>
    <w:rsid w:val="00C51B12"/>
    <w:rsid w:val="00C533A0"/>
    <w:rsid w:val="00C549B2"/>
    <w:rsid w:val="00C60878"/>
    <w:rsid w:val="00C61276"/>
    <w:rsid w:val="00C61B93"/>
    <w:rsid w:val="00C636E0"/>
    <w:rsid w:val="00C64435"/>
    <w:rsid w:val="00C67D48"/>
    <w:rsid w:val="00C71305"/>
    <w:rsid w:val="00C72C93"/>
    <w:rsid w:val="00C732BB"/>
    <w:rsid w:val="00C732F2"/>
    <w:rsid w:val="00C75811"/>
    <w:rsid w:val="00C7649C"/>
    <w:rsid w:val="00C819A4"/>
    <w:rsid w:val="00C84994"/>
    <w:rsid w:val="00C8507E"/>
    <w:rsid w:val="00C874E9"/>
    <w:rsid w:val="00C919E3"/>
    <w:rsid w:val="00C93025"/>
    <w:rsid w:val="00C932C8"/>
    <w:rsid w:val="00C954A5"/>
    <w:rsid w:val="00C95724"/>
    <w:rsid w:val="00C974E5"/>
    <w:rsid w:val="00CA03BC"/>
    <w:rsid w:val="00CA0CF4"/>
    <w:rsid w:val="00CA3629"/>
    <w:rsid w:val="00CA42EA"/>
    <w:rsid w:val="00CA7838"/>
    <w:rsid w:val="00CB08F4"/>
    <w:rsid w:val="00CB1023"/>
    <w:rsid w:val="00CB132D"/>
    <w:rsid w:val="00CB151D"/>
    <w:rsid w:val="00CB16D3"/>
    <w:rsid w:val="00CB197E"/>
    <w:rsid w:val="00CB1CE7"/>
    <w:rsid w:val="00CB4BB4"/>
    <w:rsid w:val="00CB519E"/>
    <w:rsid w:val="00CB6E7A"/>
    <w:rsid w:val="00CB6FDB"/>
    <w:rsid w:val="00CC078D"/>
    <w:rsid w:val="00CC0B98"/>
    <w:rsid w:val="00CC301C"/>
    <w:rsid w:val="00CC3413"/>
    <w:rsid w:val="00CC4AC4"/>
    <w:rsid w:val="00CC6B96"/>
    <w:rsid w:val="00CC6F4C"/>
    <w:rsid w:val="00CC6FA2"/>
    <w:rsid w:val="00CC7415"/>
    <w:rsid w:val="00CD2BB6"/>
    <w:rsid w:val="00CD3C94"/>
    <w:rsid w:val="00CE14AD"/>
    <w:rsid w:val="00CE2C05"/>
    <w:rsid w:val="00CE2E1C"/>
    <w:rsid w:val="00CE3AD5"/>
    <w:rsid w:val="00CE3C04"/>
    <w:rsid w:val="00CE593F"/>
    <w:rsid w:val="00CE7913"/>
    <w:rsid w:val="00CF0ECB"/>
    <w:rsid w:val="00CF1B72"/>
    <w:rsid w:val="00CF3C25"/>
    <w:rsid w:val="00CF5146"/>
    <w:rsid w:val="00D04B81"/>
    <w:rsid w:val="00D04FC5"/>
    <w:rsid w:val="00D06987"/>
    <w:rsid w:val="00D07A23"/>
    <w:rsid w:val="00D10B32"/>
    <w:rsid w:val="00D11949"/>
    <w:rsid w:val="00D122D3"/>
    <w:rsid w:val="00D15FA3"/>
    <w:rsid w:val="00D16278"/>
    <w:rsid w:val="00D16F85"/>
    <w:rsid w:val="00D21BF6"/>
    <w:rsid w:val="00D23C87"/>
    <w:rsid w:val="00D259AA"/>
    <w:rsid w:val="00D305A7"/>
    <w:rsid w:val="00D322FB"/>
    <w:rsid w:val="00D376BA"/>
    <w:rsid w:val="00D41F06"/>
    <w:rsid w:val="00D4309C"/>
    <w:rsid w:val="00D43DE9"/>
    <w:rsid w:val="00D44671"/>
    <w:rsid w:val="00D44C8C"/>
    <w:rsid w:val="00D46138"/>
    <w:rsid w:val="00D47472"/>
    <w:rsid w:val="00D47ABF"/>
    <w:rsid w:val="00D5050B"/>
    <w:rsid w:val="00D542A1"/>
    <w:rsid w:val="00D56DF3"/>
    <w:rsid w:val="00D57F46"/>
    <w:rsid w:val="00D60A3D"/>
    <w:rsid w:val="00D60C76"/>
    <w:rsid w:val="00D61700"/>
    <w:rsid w:val="00D62116"/>
    <w:rsid w:val="00D63FC6"/>
    <w:rsid w:val="00D64167"/>
    <w:rsid w:val="00D663D9"/>
    <w:rsid w:val="00D66713"/>
    <w:rsid w:val="00D6723E"/>
    <w:rsid w:val="00D70251"/>
    <w:rsid w:val="00D70494"/>
    <w:rsid w:val="00D7160C"/>
    <w:rsid w:val="00D736DB"/>
    <w:rsid w:val="00D74D48"/>
    <w:rsid w:val="00D761AB"/>
    <w:rsid w:val="00D82BC9"/>
    <w:rsid w:val="00D84CD0"/>
    <w:rsid w:val="00D858D1"/>
    <w:rsid w:val="00D861FF"/>
    <w:rsid w:val="00D900F5"/>
    <w:rsid w:val="00D938B7"/>
    <w:rsid w:val="00D93BF3"/>
    <w:rsid w:val="00D96F96"/>
    <w:rsid w:val="00DA362A"/>
    <w:rsid w:val="00DA36F0"/>
    <w:rsid w:val="00DA39DE"/>
    <w:rsid w:val="00DA3E82"/>
    <w:rsid w:val="00DA6DDE"/>
    <w:rsid w:val="00DB0C0E"/>
    <w:rsid w:val="00DB13BA"/>
    <w:rsid w:val="00DB1478"/>
    <w:rsid w:val="00DB1669"/>
    <w:rsid w:val="00DB1712"/>
    <w:rsid w:val="00DB1861"/>
    <w:rsid w:val="00DB2DC1"/>
    <w:rsid w:val="00DB34FF"/>
    <w:rsid w:val="00DB6310"/>
    <w:rsid w:val="00DB662D"/>
    <w:rsid w:val="00DB681B"/>
    <w:rsid w:val="00DC29DE"/>
    <w:rsid w:val="00DC4553"/>
    <w:rsid w:val="00DD296D"/>
    <w:rsid w:val="00DD347A"/>
    <w:rsid w:val="00DD4C5D"/>
    <w:rsid w:val="00DD51ED"/>
    <w:rsid w:val="00DD75D9"/>
    <w:rsid w:val="00DE0AF7"/>
    <w:rsid w:val="00DE129A"/>
    <w:rsid w:val="00DE3473"/>
    <w:rsid w:val="00DE3629"/>
    <w:rsid w:val="00DE523A"/>
    <w:rsid w:val="00DE6E34"/>
    <w:rsid w:val="00DE787E"/>
    <w:rsid w:val="00DF158A"/>
    <w:rsid w:val="00DF6081"/>
    <w:rsid w:val="00DF7187"/>
    <w:rsid w:val="00DF7460"/>
    <w:rsid w:val="00E00C75"/>
    <w:rsid w:val="00E041DF"/>
    <w:rsid w:val="00E06424"/>
    <w:rsid w:val="00E06D22"/>
    <w:rsid w:val="00E076F1"/>
    <w:rsid w:val="00E07F7C"/>
    <w:rsid w:val="00E128D1"/>
    <w:rsid w:val="00E13E10"/>
    <w:rsid w:val="00E15A71"/>
    <w:rsid w:val="00E1644C"/>
    <w:rsid w:val="00E2104A"/>
    <w:rsid w:val="00E22B56"/>
    <w:rsid w:val="00E233B6"/>
    <w:rsid w:val="00E26397"/>
    <w:rsid w:val="00E27949"/>
    <w:rsid w:val="00E27BBE"/>
    <w:rsid w:val="00E31474"/>
    <w:rsid w:val="00E31F69"/>
    <w:rsid w:val="00E32357"/>
    <w:rsid w:val="00E32E45"/>
    <w:rsid w:val="00E34671"/>
    <w:rsid w:val="00E428BE"/>
    <w:rsid w:val="00E43FC6"/>
    <w:rsid w:val="00E5006A"/>
    <w:rsid w:val="00E50706"/>
    <w:rsid w:val="00E51B53"/>
    <w:rsid w:val="00E533BE"/>
    <w:rsid w:val="00E550FF"/>
    <w:rsid w:val="00E5572D"/>
    <w:rsid w:val="00E60EBA"/>
    <w:rsid w:val="00E61334"/>
    <w:rsid w:val="00E62103"/>
    <w:rsid w:val="00E63D69"/>
    <w:rsid w:val="00E63E94"/>
    <w:rsid w:val="00E658EC"/>
    <w:rsid w:val="00E70428"/>
    <w:rsid w:val="00E709BF"/>
    <w:rsid w:val="00E70D5B"/>
    <w:rsid w:val="00E72D2D"/>
    <w:rsid w:val="00E74453"/>
    <w:rsid w:val="00E774B6"/>
    <w:rsid w:val="00E777B1"/>
    <w:rsid w:val="00E778EE"/>
    <w:rsid w:val="00E77E14"/>
    <w:rsid w:val="00E80348"/>
    <w:rsid w:val="00E81C6D"/>
    <w:rsid w:val="00E82C95"/>
    <w:rsid w:val="00E87054"/>
    <w:rsid w:val="00E87EF0"/>
    <w:rsid w:val="00E93F6E"/>
    <w:rsid w:val="00E9448D"/>
    <w:rsid w:val="00E9476F"/>
    <w:rsid w:val="00E9514F"/>
    <w:rsid w:val="00E9546B"/>
    <w:rsid w:val="00E975C8"/>
    <w:rsid w:val="00EA1E76"/>
    <w:rsid w:val="00EA440F"/>
    <w:rsid w:val="00EB1D92"/>
    <w:rsid w:val="00EB209B"/>
    <w:rsid w:val="00EB267F"/>
    <w:rsid w:val="00EB43B6"/>
    <w:rsid w:val="00EB6B14"/>
    <w:rsid w:val="00EB6D81"/>
    <w:rsid w:val="00EB75B5"/>
    <w:rsid w:val="00EC0028"/>
    <w:rsid w:val="00EC0257"/>
    <w:rsid w:val="00EC180A"/>
    <w:rsid w:val="00EC1A9F"/>
    <w:rsid w:val="00EC2A6D"/>
    <w:rsid w:val="00EC5228"/>
    <w:rsid w:val="00EC7244"/>
    <w:rsid w:val="00ED0221"/>
    <w:rsid w:val="00ED0614"/>
    <w:rsid w:val="00ED13B1"/>
    <w:rsid w:val="00ED4617"/>
    <w:rsid w:val="00ED58C1"/>
    <w:rsid w:val="00ED5938"/>
    <w:rsid w:val="00ED61D2"/>
    <w:rsid w:val="00ED65C7"/>
    <w:rsid w:val="00ED70FA"/>
    <w:rsid w:val="00ED7726"/>
    <w:rsid w:val="00EE05F7"/>
    <w:rsid w:val="00EE0BC8"/>
    <w:rsid w:val="00EE0E13"/>
    <w:rsid w:val="00EE1125"/>
    <w:rsid w:val="00EE15B2"/>
    <w:rsid w:val="00EE2794"/>
    <w:rsid w:val="00EE352B"/>
    <w:rsid w:val="00EE4B18"/>
    <w:rsid w:val="00EE547C"/>
    <w:rsid w:val="00EE5A10"/>
    <w:rsid w:val="00EE5B8E"/>
    <w:rsid w:val="00EE7330"/>
    <w:rsid w:val="00EF0A0A"/>
    <w:rsid w:val="00EF5369"/>
    <w:rsid w:val="00EF5424"/>
    <w:rsid w:val="00EF7922"/>
    <w:rsid w:val="00F02D97"/>
    <w:rsid w:val="00F066BD"/>
    <w:rsid w:val="00F10317"/>
    <w:rsid w:val="00F12142"/>
    <w:rsid w:val="00F12F64"/>
    <w:rsid w:val="00F13943"/>
    <w:rsid w:val="00F16341"/>
    <w:rsid w:val="00F2118D"/>
    <w:rsid w:val="00F248A2"/>
    <w:rsid w:val="00F25C63"/>
    <w:rsid w:val="00F3061C"/>
    <w:rsid w:val="00F3181A"/>
    <w:rsid w:val="00F32AFB"/>
    <w:rsid w:val="00F339EB"/>
    <w:rsid w:val="00F33C95"/>
    <w:rsid w:val="00F35BA3"/>
    <w:rsid w:val="00F35D13"/>
    <w:rsid w:val="00F37689"/>
    <w:rsid w:val="00F401DB"/>
    <w:rsid w:val="00F43B30"/>
    <w:rsid w:val="00F4437D"/>
    <w:rsid w:val="00F47673"/>
    <w:rsid w:val="00F47DCE"/>
    <w:rsid w:val="00F511E6"/>
    <w:rsid w:val="00F51CED"/>
    <w:rsid w:val="00F530C6"/>
    <w:rsid w:val="00F53B38"/>
    <w:rsid w:val="00F5428F"/>
    <w:rsid w:val="00F55504"/>
    <w:rsid w:val="00F5567F"/>
    <w:rsid w:val="00F570DC"/>
    <w:rsid w:val="00F613D4"/>
    <w:rsid w:val="00F653CC"/>
    <w:rsid w:val="00F6591C"/>
    <w:rsid w:val="00F670B8"/>
    <w:rsid w:val="00F7261E"/>
    <w:rsid w:val="00F73F44"/>
    <w:rsid w:val="00F74E01"/>
    <w:rsid w:val="00F77563"/>
    <w:rsid w:val="00F80583"/>
    <w:rsid w:val="00F80F3E"/>
    <w:rsid w:val="00F8153A"/>
    <w:rsid w:val="00F82417"/>
    <w:rsid w:val="00F82924"/>
    <w:rsid w:val="00F84021"/>
    <w:rsid w:val="00F85E7C"/>
    <w:rsid w:val="00F90D80"/>
    <w:rsid w:val="00F914FD"/>
    <w:rsid w:val="00F94E9F"/>
    <w:rsid w:val="00F97DF8"/>
    <w:rsid w:val="00FA0032"/>
    <w:rsid w:val="00FA38CB"/>
    <w:rsid w:val="00FA3E21"/>
    <w:rsid w:val="00FA427B"/>
    <w:rsid w:val="00FA47A0"/>
    <w:rsid w:val="00FA4CAD"/>
    <w:rsid w:val="00FA67F4"/>
    <w:rsid w:val="00FA744D"/>
    <w:rsid w:val="00FB0893"/>
    <w:rsid w:val="00FB246E"/>
    <w:rsid w:val="00FB30AB"/>
    <w:rsid w:val="00FB3F14"/>
    <w:rsid w:val="00FB4B0C"/>
    <w:rsid w:val="00FB73C2"/>
    <w:rsid w:val="00FB7BE0"/>
    <w:rsid w:val="00FC0422"/>
    <w:rsid w:val="00FC1992"/>
    <w:rsid w:val="00FC41A2"/>
    <w:rsid w:val="00FC54C3"/>
    <w:rsid w:val="00FC63EE"/>
    <w:rsid w:val="00FD12E1"/>
    <w:rsid w:val="00FD16A5"/>
    <w:rsid w:val="00FD2F21"/>
    <w:rsid w:val="00FD366A"/>
    <w:rsid w:val="00FE00F0"/>
    <w:rsid w:val="00FE09E2"/>
    <w:rsid w:val="00FE0B1D"/>
    <w:rsid w:val="00FE1BFA"/>
    <w:rsid w:val="00FE388A"/>
    <w:rsid w:val="00FE63F8"/>
    <w:rsid w:val="00FE66A8"/>
    <w:rsid w:val="00FE77B4"/>
    <w:rsid w:val="00FF0164"/>
    <w:rsid w:val="00FF29FE"/>
    <w:rsid w:val="00FF5353"/>
    <w:rsid w:val="00FF6FB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D6D49B-02ED-4EAF-9268-2A75EC6E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E8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8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8E8"/>
  </w:style>
  <w:style w:type="paragraph" w:customStyle="1" w:styleId="21">
    <w:name w:val="Основной текст 21"/>
    <w:basedOn w:val="a"/>
    <w:rsid w:val="001166BF"/>
    <w:pPr>
      <w:ind w:firstLine="567"/>
      <w:jc w:val="both"/>
    </w:pPr>
  </w:style>
  <w:style w:type="paragraph" w:styleId="a5">
    <w:name w:val="Balloon Text"/>
    <w:basedOn w:val="a"/>
    <w:semiHidden/>
    <w:rsid w:val="00FA3E21"/>
    <w:rPr>
      <w:rFonts w:ascii="Tahoma" w:hAnsi="Tahoma" w:cs="Tahoma"/>
      <w:sz w:val="16"/>
      <w:szCs w:val="16"/>
    </w:rPr>
  </w:style>
  <w:style w:type="character" w:styleId="a6">
    <w:name w:val="Hyperlink"/>
    <w:rsid w:val="00F16341"/>
    <w:rPr>
      <w:color w:val="0000FF"/>
      <w:u w:val="single"/>
    </w:rPr>
  </w:style>
  <w:style w:type="paragraph" w:styleId="a7">
    <w:name w:val="footer"/>
    <w:basedOn w:val="a"/>
    <w:link w:val="a8"/>
    <w:rsid w:val="000C6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6CEA"/>
  </w:style>
  <w:style w:type="paragraph" w:customStyle="1" w:styleId="ConsPlusNormal">
    <w:name w:val="ConsPlusNormal"/>
    <w:rsid w:val="00DE3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4A7673"/>
    <w:pPr>
      <w:overflowPunct/>
      <w:autoSpaceDE/>
      <w:autoSpaceDN/>
      <w:adjustRightInd/>
      <w:ind w:right="43"/>
      <w:jc w:val="both"/>
    </w:pPr>
    <w:rPr>
      <w:sz w:val="28"/>
    </w:rPr>
  </w:style>
  <w:style w:type="character" w:customStyle="1" w:styleId="aa">
    <w:name w:val="Основной текст Знак"/>
    <w:link w:val="a9"/>
    <w:rsid w:val="004A7673"/>
    <w:rPr>
      <w:sz w:val="28"/>
    </w:rPr>
  </w:style>
  <w:style w:type="paragraph" w:styleId="ab">
    <w:name w:val="Body Text Indent"/>
    <w:basedOn w:val="a"/>
    <w:link w:val="ac"/>
    <w:rsid w:val="004A7673"/>
    <w:pPr>
      <w:overflowPunct/>
      <w:autoSpaceDE/>
      <w:autoSpaceDN/>
      <w:adjustRightInd/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4A7673"/>
    <w:rPr>
      <w:sz w:val="28"/>
    </w:rPr>
  </w:style>
  <w:style w:type="paragraph" w:styleId="ad">
    <w:name w:val="Normal (Web)"/>
    <w:basedOn w:val="a"/>
    <w:rsid w:val="00665835"/>
    <w:rPr>
      <w:sz w:val="24"/>
      <w:szCs w:val="24"/>
    </w:rPr>
  </w:style>
  <w:style w:type="character" w:customStyle="1" w:styleId="3">
    <w:name w:val="Основной текст (3)"/>
    <w:link w:val="31"/>
    <w:uiPriority w:val="99"/>
    <w:locked/>
    <w:rsid w:val="0002318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3185"/>
    <w:pPr>
      <w:shd w:val="clear" w:color="auto" w:fill="FFFFFF"/>
      <w:overflowPunct/>
      <w:autoSpaceDE/>
      <w:autoSpaceDN/>
      <w:adjustRightInd/>
      <w:spacing w:before="300" w:line="240" w:lineRule="atLeast"/>
    </w:pPr>
  </w:style>
  <w:style w:type="character" w:customStyle="1" w:styleId="UnresolvedMention">
    <w:name w:val="Unresolved Mention"/>
    <w:basedOn w:val="a0"/>
    <w:uiPriority w:val="99"/>
    <w:semiHidden/>
    <w:unhideWhenUsed/>
    <w:rsid w:val="00AD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Хангерей</dc:creator>
  <cp:lastModifiedBy>User</cp:lastModifiedBy>
  <cp:revision>2</cp:revision>
  <cp:lastPrinted>2024-12-23T08:01:00Z</cp:lastPrinted>
  <dcterms:created xsi:type="dcterms:W3CDTF">2025-03-07T11:30:00Z</dcterms:created>
  <dcterms:modified xsi:type="dcterms:W3CDTF">2025-03-07T11:30:00Z</dcterms:modified>
</cp:coreProperties>
</file>